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Pr="007C5AA6" w:rsidRDefault="007F1905" w:rsidP="002F1CFD">
      <w:pPr>
        <w:spacing w:line="480" w:lineRule="auto"/>
        <w:jc w:val="center"/>
        <w:rPr>
          <w:szCs w:val="24"/>
        </w:rPr>
      </w:pPr>
      <w:r>
        <w:rPr>
          <w:szCs w:val="24"/>
        </w:rPr>
        <w:t>Leadership Vulnerability Skills for Healthcare Administrators</w:t>
      </w:r>
    </w:p>
    <w:p w:rsidR="007B5A73" w:rsidRDefault="007F1905" w:rsidP="007B5A73">
      <w:pPr>
        <w:spacing w:line="480" w:lineRule="auto"/>
        <w:jc w:val="center"/>
        <w:rPr>
          <w:szCs w:val="24"/>
        </w:rPr>
      </w:pPr>
      <w:r>
        <w:rPr>
          <w:szCs w:val="24"/>
        </w:rPr>
        <w:t>Name</w:t>
      </w:r>
    </w:p>
    <w:p w:rsidR="007B5A73" w:rsidRDefault="007F1905" w:rsidP="007B5A73">
      <w:pPr>
        <w:spacing w:line="480" w:lineRule="auto"/>
        <w:jc w:val="center"/>
        <w:rPr>
          <w:szCs w:val="24"/>
        </w:rPr>
      </w:pPr>
      <w:r>
        <w:rPr>
          <w:szCs w:val="24"/>
        </w:rPr>
        <w:t>Institution</w:t>
      </w:r>
    </w:p>
    <w:p w:rsidR="007B5A73" w:rsidRDefault="007F1905" w:rsidP="007B5A73">
      <w:pPr>
        <w:spacing w:line="480" w:lineRule="auto"/>
        <w:jc w:val="center"/>
        <w:rPr>
          <w:szCs w:val="24"/>
        </w:rPr>
      </w:pPr>
      <w:r>
        <w:rPr>
          <w:szCs w:val="24"/>
        </w:rPr>
        <w:t xml:space="preserve">Date </w:t>
      </w: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7B5A73">
      <w:pPr>
        <w:spacing w:line="480" w:lineRule="auto"/>
        <w:jc w:val="center"/>
        <w:rPr>
          <w:szCs w:val="24"/>
        </w:rPr>
      </w:pPr>
    </w:p>
    <w:p w:rsidR="007B5A73" w:rsidRDefault="007B5A73" w:rsidP="004728F5">
      <w:pPr>
        <w:spacing w:line="480" w:lineRule="auto"/>
        <w:rPr>
          <w:szCs w:val="24"/>
        </w:rPr>
      </w:pPr>
    </w:p>
    <w:p w:rsidR="007C5AA6" w:rsidRPr="007C5AA6" w:rsidRDefault="007F1905" w:rsidP="00687A9F">
      <w:pPr>
        <w:spacing w:line="480" w:lineRule="auto"/>
        <w:jc w:val="center"/>
        <w:rPr>
          <w:szCs w:val="24"/>
        </w:rPr>
      </w:pPr>
      <w:r>
        <w:rPr>
          <w:szCs w:val="24"/>
        </w:rPr>
        <w:lastRenderedPageBreak/>
        <w:t>Leadership Vulnerability</w:t>
      </w:r>
      <w:r w:rsidR="002F1CFD">
        <w:rPr>
          <w:szCs w:val="24"/>
        </w:rPr>
        <w:t xml:space="preserve"> Skills</w:t>
      </w:r>
      <w:r>
        <w:rPr>
          <w:szCs w:val="24"/>
        </w:rPr>
        <w:t xml:space="preserve"> for Healthcare Administrators</w:t>
      </w:r>
    </w:p>
    <w:p w:rsidR="006D0F2C" w:rsidRPr="007C5AA6" w:rsidRDefault="007F1905" w:rsidP="007B5A73">
      <w:pPr>
        <w:spacing w:line="480" w:lineRule="auto"/>
        <w:jc w:val="center"/>
        <w:rPr>
          <w:b/>
          <w:szCs w:val="24"/>
        </w:rPr>
      </w:pPr>
      <w:r w:rsidRPr="007C5AA6">
        <w:rPr>
          <w:b/>
          <w:szCs w:val="24"/>
        </w:rPr>
        <w:t>Introduction</w:t>
      </w:r>
    </w:p>
    <w:p w:rsidR="006C43B9" w:rsidRDefault="007F1905" w:rsidP="00B611C2">
      <w:pPr>
        <w:spacing w:line="480" w:lineRule="auto"/>
        <w:ind w:firstLine="720"/>
        <w:rPr>
          <w:szCs w:val="24"/>
        </w:rPr>
      </w:pPr>
      <w:r>
        <w:rPr>
          <w:szCs w:val="24"/>
        </w:rPr>
        <w:t>Leadership vulnerability is a vital aspect that should be utilized by healthcare administrators to share what is appropriate</w:t>
      </w:r>
      <w:r w:rsidR="003329B5">
        <w:rPr>
          <w:szCs w:val="24"/>
        </w:rPr>
        <w:t xml:space="preserve"> and </w:t>
      </w:r>
      <w:r w:rsidR="00F122C2">
        <w:rPr>
          <w:szCs w:val="24"/>
        </w:rPr>
        <w:t xml:space="preserve">put in place </w:t>
      </w:r>
      <w:r w:rsidR="003329B5">
        <w:rPr>
          <w:szCs w:val="24"/>
        </w:rPr>
        <w:t>necessary boundaries</w:t>
      </w:r>
      <w:r w:rsidR="003F372F">
        <w:rPr>
          <w:szCs w:val="24"/>
        </w:rPr>
        <w:t xml:space="preserve">. In connection, </w:t>
      </w:r>
      <w:r w:rsidR="00540C00">
        <w:rPr>
          <w:szCs w:val="24"/>
        </w:rPr>
        <w:t>Christian health admini</w:t>
      </w:r>
      <w:r w:rsidR="003329B5">
        <w:rPr>
          <w:szCs w:val="24"/>
        </w:rPr>
        <w:t xml:space="preserve">strators should share </w:t>
      </w:r>
      <w:r w:rsidR="003F372F">
        <w:rPr>
          <w:szCs w:val="24"/>
        </w:rPr>
        <w:t>their thoughts effectively to ensure</w:t>
      </w:r>
      <w:r w:rsidR="00077335" w:rsidRPr="007C5AA6">
        <w:rPr>
          <w:szCs w:val="24"/>
        </w:rPr>
        <w:t xml:space="preserve"> that the success components get the attention they demand, thereby improving </w:t>
      </w:r>
      <w:r w:rsidR="003329B5">
        <w:rPr>
          <w:szCs w:val="24"/>
        </w:rPr>
        <w:t>the sustainability of healthcare</w:t>
      </w:r>
      <w:r w:rsidR="00E9636E" w:rsidRPr="007C5AA6">
        <w:rPr>
          <w:szCs w:val="24"/>
        </w:rPr>
        <w:t xml:space="preserve"> performance. For </w:t>
      </w:r>
      <w:r w:rsidR="007C5AA6" w:rsidRPr="007C5AA6">
        <w:rPr>
          <w:szCs w:val="24"/>
        </w:rPr>
        <w:t>a</w:t>
      </w:r>
      <w:r w:rsidR="00BF09FE" w:rsidRPr="007C5AA6">
        <w:rPr>
          <w:szCs w:val="24"/>
        </w:rPr>
        <w:t xml:space="preserve"> healthcare facility </w:t>
      </w:r>
      <w:r w:rsidR="00E9636E" w:rsidRPr="007C5AA6">
        <w:rPr>
          <w:szCs w:val="24"/>
        </w:rPr>
        <w:t>to realize consisten</w:t>
      </w:r>
      <w:r w:rsidR="00BF09FE" w:rsidRPr="007C5AA6">
        <w:rPr>
          <w:szCs w:val="24"/>
        </w:rPr>
        <w:t xml:space="preserve">t </w:t>
      </w:r>
      <w:r w:rsidR="003F372F">
        <w:rPr>
          <w:szCs w:val="24"/>
        </w:rPr>
        <w:t xml:space="preserve">improvement, the administrator </w:t>
      </w:r>
      <w:r w:rsidR="003329B5">
        <w:rPr>
          <w:szCs w:val="24"/>
        </w:rPr>
        <w:t>must share with nurses the information regarding</w:t>
      </w:r>
      <w:r w:rsidR="00E9636E" w:rsidRPr="007C5AA6">
        <w:rPr>
          <w:szCs w:val="24"/>
        </w:rPr>
        <w:t xml:space="preserve"> a balanced scorecard, which provides a list of success com</w:t>
      </w:r>
      <w:r w:rsidR="00BF09FE" w:rsidRPr="007C5AA6">
        <w:rPr>
          <w:szCs w:val="24"/>
        </w:rPr>
        <w:t>ponents</w:t>
      </w:r>
      <w:r w:rsidR="00E9636E" w:rsidRPr="007C5AA6">
        <w:rPr>
          <w:szCs w:val="24"/>
        </w:rPr>
        <w:t>. In light of the above, this paper seeks</w:t>
      </w:r>
      <w:r w:rsidR="003F372F">
        <w:rPr>
          <w:szCs w:val="24"/>
        </w:rPr>
        <w:t xml:space="preserve"> to illustrate the integr</w:t>
      </w:r>
      <w:r w:rsidR="003329B5">
        <w:rPr>
          <w:szCs w:val="24"/>
        </w:rPr>
        <w:t xml:space="preserve">ation of leadership vulnerability by healthcare administrators </w:t>
      </w:r>
      <w:r w:rsidR="00FA4813">
        <w:rPr>
          <w:szCs w:val="24"/>
        </w:rPr>
        <w:t>into a nursing</w:t>
      </w:r>
      <w:r w:rsidR="003329B5">
        <w:rPr>
          <w:szCs w:val="24"/>
        </w:rPr>
        <w:t xml:space="preserve"> facility to attain</w:t>
      </w:r>
      <w:r w:rsidR="00E9636E" w:rsidRPr="007C5AA6">
        <w:rPr>
          <w:szCs w:val="24"/>
        </w:rPr>
        <w:t xml:space="preserve"> s</w:t>
      </w:r>
      <w:r w:rsidR="003329B5">
        <w:rPr>
          <w:szCs w:val="24"/>
        </w:rPr>
        <w:t>ustainability.</w:t>
      </w:r>
    </w:p>
    <w:p w:rsidR="00B24AE5" w:rsidRPr="00B24AE5" w:rsidRDefault="007F1905" w:rsidP="00B24AE5">
      <w:pPr>
        <w:spacing w:line="480" w:lineRule="auto"/>
        <w:ind w:firstLine="720"/>
        <w:jc w:val="center"/>
        <w:rPr>
          <w:b/>
          <w:szCs w:val="24"/>
        </w:rPr>
      </w:pPr>
      <w:r w:rsidRPr="00B24AE5">
        <w:rPr>
          <w:b/>
          <w:szCs w:val="24"/>
        </w:rPr>
        <w:t>Discussion</w:t>
      </w:r>
    </w:p>
    <w:p w:rsidR="00D5189A" w:rsidRPr="00B611C2" w:rsidRDefault="007F1905" w:rsidP="00B611C2">
      <w:pPr>
        <w:spacing w:line="480" w:lineRule="auto"/>
        <w:ind w:firstLine="720"/>
        <w:rPr>
          <w:szCs w:val="24"/>
        </w:rPr>
      </w:pPr>
      <w:r>
        <w:rPr>
          <w:szCs w:val="24"/>
        </w:rPr>
        <w:t>Healthcare administrators can utilize leadership vulnerability to put in place limits when allocating f</w:t>
      </w:r>
      <w:r w:rsidR="00540C00" w:rsidRPr="007C5AA6">
        <w:rPr>
          <w:szCs w:val="24"/>
        </w:rPr>
        <w:t>inance</w:t>
      </w:r>
      <w:r>
        <w:rPr>
          <w:szCs w:val="24"/>
        </w:rPr>
        <w:t>s to various activities</w:t>
      </w:r>
      <w:r w:rsidR="00540C00" w:rsidRPr="007C5AA6">
        <w:rPr>
          <w:szCs w:val="24"/>
        </w:rPr>
        <w:t>. It is the mandate of the</w:t>
      </w:r>
      <w:r>
        <w:rPr>
          <w:szCs w:val="24"/>
        </w:rPr>
        <w:t xml:space="preserve"> administrator to put in place finance limits by making</w:t>
      </w:r>
      <w:r w:rsidR="00C243F0" w:rsidRPr="007C5AA6">
        <w:rPr>
          <w:szCs w:val="24"/>
        </w:rPr>
        <w:t xml:space="preserve"> cost-effective</w:t>
      </w:r>
      <w:r w:rsidR="00EA6BC9">
        <w:rPr>
          <w:szCs w:val="24"/>
        </w:rPr>
        <w:t xml:space="preserve"> yet honest</w:t>
      </w:r>
      <w:r w:rsidR="00C243F0" w:rsidRPr="007C5AA6">
        <w:rPr>
          <w:szCs w:val="24"/>
        </w:rPr>
        <w:t xml:space="preserve"> financial decisions that will enhance the provisio</w:t>
      </w:r>
      <w:r>
        <w:rPr>
          <w:szCs w:val="24"/>
        </w:rPr>
        <w:t>n of</w:t>
      </w:r>
      <w:r w:rsidR="00382B08" w:rsidRPr="007C5AA6">
        <w:rPr>
          <w:szCs w:val="24"/>
        </w:rPr>
        <w:t xml:space="preserve"> patient</w:t>
      </w:r>
      <w:r>
        <w:rPr>
          <w:szCs w:val="24"/>
        </w:rPr>
        <w:t>-centered services</w:t>
      </w:r>
      <w:r w:rsidR="00382B08" w:rsidRPr="007C5AA6">
        <w:rPr>
          <w:szCs w:val="24"/>
        </w:rPr>
        <w:t>,</w:t>
      </w:r>
      <w:r w:rsidR="00C243F0" w:rsidRPr="007C5AA6">
        <w:rPr>
          <w:szCs w:val="24"/>
        </w:rPr>
        <w:t xml:space="preserve"> thereby setting a pace to attain the long term long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553D6B">
        <w:rPr>
          <w:szCs w:val="24"/>
        </w:rPr>
        <w:t xml:space="preserve">. Once the healthcare administrator has well organized financial system, it will be easy to plan </w:t>
      </w:r>
      <w:r w:rsidR="00C243F0" w:rsidRPr="007C5AA6">
        <w:rPr>
          <w:szCs w:val="24"/>
        </w:rPr>
        <w:t>and eva</w:t>
      </w:r>
      <w:r w:rsidR="00553D6B">
        <w:rPr>
          <w:szCs w:val="24"/>
        </w:rPr>
        <w:t xml:space="preserve">luate </w:t>
      </w:r>
      <w:r w:rsidR="00C243F0" w:rsidRPr="007C5AA6">
        <w:rPr>
          <w:szCs w:val="24"/>
        </w:rPr>
        <w:t>long term activities</w:t>
      </w:r>
      <w:r w:rsidR="00301519" w:rsidRPr="007C5AA6">
        <w:rPr>
          <w:szCs w:val="24"/>
        </w:rPr>
        <w:t>, working capital and financial risk management, business decisions, and contract management</w:t>
      </w:r>
      <w:r w:rsidR="00652A42">
        <w:rPr>
          <w:color w:val="auto"/>
        </w:rPr>
        <w:t xml:space="preserve">. </w:t>
      </w:r>
      <w:r w:rsidR="00301519" w:rsidRPr="007C5AA6">
        <w:rPr>
          <w:szCs w:val="24"/>
        </w:rPr>
        <w:t>Notably, t</w:t>
      </w:r>
      <w:r w:rsidR="00553D6B">
        <w:rPr>
          <w:szCs w:val="24"/>
        </w:rPr>
        <w:t>he fore-mentioned activities can be achi</w:t>
      </w:r>
      <w:r w:rsidR="00475746">
        <w:rPr>
          <w:szCs w:val="24"/>
        </w:rPr>
        <w:t>eved when an administrator puts more emphasis on following healthcare financial regulations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475746">
        <w:rPr>
          <w:szCs w:val="24"/>
        </w:rPr>
        <w:t>. Importantly</w:t>
      </w:r>
      <w:r w:rsidR="00352F4D">
        <w:rPr>
          <w:szCs w:val="24"/>
        </w:rPr>
        <w:t xml:space="preserve">, </w:t>
      </w:r>
      <w:r w:rsidR="00475746">
        <w:rPr>
          <w:szCs w:val="24"/>
        </w:rPr>
        <w:t>financial limit</w:t>
      </w:r>
      <w:r w:rsidR="00352F4D">
        <w:rPr>
          <w:szCs w:val="24"/>
        </w:rPr>
        <w:t>s should be emphasized</w:t>
      </w:r>
      <w:r w:rsidR="00475746">
        <w:rPr>
          <w:szCs w:val="24"/>
        </w:rPr>
        <w:t xml:space="preserve"> by ensuring </w:t>
      </w:r>
      <w:r w:rsidR="00465DA6">
        <w:rPr>
          <w:szCs w:val="24"/>
        </w:rPr>
        <w:t xml:space="preserve">sound </w:t>
      </w:r>
      <w:r w:rsidR="00301519" w:rsidRPr="007C5AA6">
        <w:rPr>
          <w:szCs w:val="24"/>
        </w:rPr>
        <w:t xml:space="preserve">capital </w:t>
      </w:r>
      <w:r w:rsidR="00301519" w:rsidRPr="007C5AA6">
        <w:rPr>
          <w:szCs w:val="24"/>
        </w:rPr>
        <w:lastRenderedPageBreak/>
        <w:t xml:space="preserve">management since it is a central driver for realizing long term goals, including the mission and continued provision of quality services.   </w:t>
      </w:r>
    </w:p>
    <w:p w:rsidR="00D5189A" w:rsidRPr="00B611C2" w:rsidRDefault="007F1905" w:rsidP="00B611C2">
      <w:pPr>
        <w:spacing w:line="480" w:lineRule="auto"/>
        <w:ind w:firstLine="720"/>
        <w:rPr>
          <w:szCs w:val="24"/>
        </w:rPr>
      </w:pPr>
      <w:r>
        <w:rPr>
          <w:szCs w:val="24"/>
        </w:rPr>
        <w:t>Q</w:t>
      </w:r>
      <w:r w:rsidR="00077335" w:rsidRPr="007C5AA6">
        <w:rPr>
          <w:szCs w:val="24"/>
        </w:rPr>
        <w:t xml:space="preserve">uality management </w:t>
      </w:r>
      <w:r w:rsidR="00465DA6">
        <w:rPr>
          <w:szCs w:val="24"/>
        </w:rPr>
        <w:t>is yet another aspect that an administrator can achie</w:t>
      </w:r>
      <w:r w:rsidR="00475746">
        <w:rPr>
          <w:szCs w:val="24"/>
        </w:rPr>
        <w:t>ve by utilizing leadership vulnerability</w:t>
      </w:r>
      <w:r w:rsidR="00465DA6">
        <w:rPr>
          <w:szCs w:val="24"/>
        </w:rPr>
        <w:t>. Quality management in</w:t>
      </w:r>
      <w:r w:rsidR="00335645">
        <w:rPr>
          <w:szCs w:val="24"/>
        </w:rPr>
        <w:t xml:space="preserve"> healthcare </w:t>
      </w:r>
      <w:r>
        <w:rPr>
          <w:szCs w:val="24"/>
        </w:rPr>
        <w:t xml:space="preserve">is vested in the </w:t>
      </w:r>
      <w:r w:rsidR="00335645">
        <w:rPr>
          <w:szCs w:val="24"/>
        </w:rPr>
        <w:t>hands of administrator</w:t>
      </w:r>
      <w:r w:rsidR="00465DA6">
        <w:rPr>
          <w:szCs w:val="24"/>
        </w:rPr>
        <w:t>s, whereby they allocate</w:t>
      </w:r>
      <w:r w:rsidR="00077335" w:rsidRPr="007C5AA6">
        <w:rPr>
          <w:szCs w:val="24"/>
        </w:rPr>
        <w:t xml:space="preserve"> the available finances effectively, which will, in tur</w:t>
      </w:r>
      <w:r w:rsidR="00335645">
        <w:rPr>
          <w:szCs w:val="24"/>
        </w:rPr>
        <w:t>n, enhance mission achievement</w:t>
      </w:r>
      <w:r w:rsidR="006F2A29">
        <w:rPr>
          <w:szCs w:val="24"/>
        </w:rPr>
        <w:t xml:space="preserve"> (</w:t>
      </w:r>
      <w:r w:rsidR="002F1CFD">
        <w:rPr>
          <w:szCs w:val="24"/>
          <w:shd w:val="clear" w:color="auto" w:fill="FFFFFF"/>
        </w:rPr>
        <w:t xml:space="preserve">Buchbinder, Shanks &amp; Kite, </w:t>
      </w:r>
      <w:r w:rsidR="002F1CFD" w:rsidRPr="002F1CFD">
        <w:rPr>
          <w:szCs w:val="24"/>
          <w:shd w:val="clear" w:color="auto" w:fill="FFFFFF"/>
        </w:rPr>
        <w:t>2019)</w:t>
      </w:r>
      <w:r w:rsidR="00335645">
        <w:rPr>
          <w:szCs w:val="24"/>
        </w:rPr>
        <w:t xml:space="preserve">. It is </w:t>
      </w:r>
      <w:r w:rsidR="00475746">
        <w:rPr>
          <w:szCs w:val="24"/>
        </w:rPr>
        <w:t xml:space="preserve">through effective use of vulnerable leadership </w:t>
      </w:r>
      <w:r w:rsidR="00335645">
        <w:rPr>
          <w:szCs w:val="24"/>
        </w:rPr>
        <w:t xml:space="preserve">that the administrator can harmoniously balance quality, </w:t>
      </w:r>
      <w:r w:rsidR="00EA6BC9">
        <w:rPr>
          <w:szCs w:val="24"/>
        </w:rPr>
        <w:t xml:space="preserve">finance, and mission by instigating the health care team </w:t>
      </w:r>
      <w:r w:rsidR="00077335" w:rsidRPr="007C5AA6">
        <w:rPr>
          <w:szCs w:val="24"/>
        </w:rPr>
        <w:t>to focus more on patients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077335" w:rsidRPr="007C5AA6">
        <w:rPr>
          <w:szCs w:val="24"/>
        </w:rPr>
        <w:t xml:space="preserve">. Notably, patients are the determinants of long-term goal achievement, and their needs </w:t>
      </w:r>
      <w:r w:rsidR="0099461D" w:rsidRPr="007C5AA6">
        <w:rPr>
          <w:szCs w:val="24"/>
        </w:rPr>
        <w:t>occasionally</w:t>
      </w:r>
      <w:r w:rsidR="0099461D">
        <w:rPr>
          <w:color w:val="auto"/>
        </w:rPr>
        <w:t xml:space="preserve"> fluctuate</w:t>
      </w:r>
      <w:r w:rsidR="00EA6BC9">
        <w:rPr>
          <w:szCs w:val="24"/>
        </w:rPr>
        <w:t>. As a result, the administrator</w:t>
      </w:r>
      <w:r w:rsidR="00B70B75">
        <w:rPr>
          <w:szCs w:val="24"/>
        </w:rPr>
        <w:t xml:space="preserve"> will need to share vulnerable leadership skills</w:t>
      </w:r>
      <w:r w:rsidR="00545FB4" w:rsidRPr="007C5AA6">
        <w:rPr>
          <w:szCs w:val="24"/>
        </w:rPr>
        <w:t xml:space="preserve"> through </w:t>
      </w:r>
      <w:r w:rsidR="007C5AA6" w:rsidRPr="007C5AA6">
        <w:rPr>
          <w:szCs w:val="24"/>
        </w:rPr>
        <w:t>monitoring and</w:t>
      </w:r>
      <w:r w:rsidR="00545FB4" w:rsidRPr="007C5AA6">
        <w:rPr>
          <w:szCs w:val="24"/>
        </w:rPr>
        <w:t xml:space="preserve"> tracking the patient's</w:t>
      </w:r>
      <w:r w:rsidR="00465DA6">
        <w:rPr>
          <w:szCs w:val="24"/>
        </w:rPr>
        <w:t xml:space="preserve"> progress and </w:t>
      </w:r>
      <w:r w:rsidR="00545FB4" w:rsidRPr="007C5AA6">
        <w:rPr>
          <w:szCs w:val="24"/>
        </w:rPr>
        <w:t>their level of satisfacti</w:t>
      </w:r>
      <w:r w:rsidR="00B70B75">
        <w:rPr>
          <w:szCs w:val="24"/>
        </w:rPr>
        <w:t xml:space="preserve">on. Again, the skills </w:t>
      </w:r>
      <w:r w:rsidR="00B70B75" w:rsidRPr="007C5AA6">
        <w:rPr>
          <w:szCs w:val="24"/>
        </w:rPr>
        <w:t>will</w:t>
      </w:r>
      <w:r w:rsidR="00545FB4" w:rsidRPr="007C5AA6">
        <w:rPr>
          <w:szCs w:val="24"/>
        </w:rPr>
        <w:t xml:space="preserve"> aid </w:t>
      </w:r>
      <w:r w:rsidR="00B70B75">
        <w:rPr>
          <w:szCs w:val="24"/>
        </w:rPr>
        <w:t>healthcare administrators in identifying loopholes that hinder the provi</w:t>
      </w:r>
      <w:r w:rsidR="00766950">
        <w:rPr>
          <w:szCs w:val="24"/>
        </w:rPr>
        <w:t>sion of patent centered services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766950">
        <w:rPr>
          <w:szCs w:val="24"/>
        </w:rPr>
        <w:t>. A health</w:t>
      </w:r>
      <w:r w:rsidR="00352F4D">
        <w:rPr>
          <w:szCs w:val="24"/>
        </w:rPr>
        <w:t>care administrator can</w:t>
      </w:r>
      <w:r w:rsidR="00766950">
        <w:rPr>
          <w:szCs w:val="24"/>
        </w:rPr>
        <w:t xml:space="preserve"> utilize vulnerable leadership skills to enhance open communication with nurses. Precisely, open </w:t>
      </w:r>
      <w:r w:rsidR="0099461D">
        <w:rPr>
          <w:szCs w:val="24"/>
        </w:rPr>
        <w:t>communication directs</w:t>
      </w:r>
      <w:r w:rsidR="00766950">
        <w:rPr>
          <w:szCs w:val="24"/>
        </w:rPr>
        <w:t xml:space="preserve"> healthcare administrators in choosing </w:t>
      </w:r>
      <w:r w:rsidR="00766950" w:rsidRPr="007C5AA6">
        <w:rPr>
          <w:szCs w:val="24"/>
        </w:rPr>
        <w:t>the</w:t>
      </w:r>
      <w:r w:rsidR="00545FB4" w:rsidRPr="007C5AA6">
        <w:rPr>
          <w:szCs w:val="24"/>
        </w:rPr>
        <w:t xml:space="preserve"> most applicable measure for improving the provisi</w:t>
      </w:r>
      <w:r w:rsidR="00EA6BC9">
        <w:rPr>
          <w:szCs w:val="24"/>
        </w:rPr>
        <w:t>on of patient-</w:t>
      </w:r>
      <w:r w:rsidR="00766950">
        <w:rPr>
          <w:szCs w:val="24"/>
        </w:rPr>
        <w:t>centered</w:t>
      </w:r>
      <w:r w:rsidR="00EA6BC9">
        <w:rPr>
          <w:szCs w:val="24"/>
        </w:rPr>
        <w:t xml:space="preserve"> services</w:t>
      </w:r>
      <w:r w:rsidR="00766950">
        <w:rPr>
          <w:szCs w:val="24"/>
        </w:rPr>
        <w:t xml:space="preserve">. </w:t>
      </w:r>
    </w:p>
    <w:p w:rsidR="00D5189A" w:rsidRPr="00B611C2" w:rsidRDefault="00352F4D" w:rsidP="00B611C2">
      <w:pPr>
        <w:spacing w:line="480" w:lineRule="auto"/>
        <w:ind w:firstLine="720"/>
        <w:rPr>
          <w:szCs w:val="24"/>
        </w:rPr>
      </w:pPr>
      <w:r>
        <w:rPr>
          <w:szCs w:val="24"/>
        </w:rPr>
        <w:t>Leadership vulnerability can</w:t>
      </w:r>
      <w:r w:rsidR="007F1905">
        <w:rPr>
          <w:szCs w:val="24"/>
        </w:rPr>
        <w:t xml:space="preserve"> be vital for healthcare administrators in </w:t>
      </w:r>
      <w:r w:rsidR="00AD6451">
        <w:rPr>
          <w:szCs w:val="24"/>
        </w:rPr>
        <w:t>oversee</w:t>
      </w:r>
      <w:r w:rsidR="007F1905">
        <w:rPr>
          <w:szCs w:val="24"/>
        </w:rPr>
        <w:t>ing</w:t>
      </w:r>
      <w:r w:rsidR="00077335" w:rsidRPr="007C5AA6">
        <w:rPr>
          <w:szCs w:val="24"/>
        </w:rPr>
        <w:t xml:space="preserve"> the progress of the</w:t>
      </w:r>
      <w:r w:rsidR="007F1905">
        <w:rPr>
          <w:szCs w:val="24"/>
        </w:rPr>
        <w:t xml:space="preserve"> mission statement, </w:t>
      </w:r>
      <w:r w:rsidR="00077335" w:rsidRPr="007C5AA6">
        <w:rPr>
          <w:szCs w:val="24"/>
        </w:rPr>
        <w:t>quality maintenan</w:t>
      </w:r>
      <w:r w:rsidR="007F1905">
        <w:rPr>
          <w:szCs w:val="24"/>
        </w:rPr>
        <w:t>ce, and financial management</w:t>
      </w:r>
      <w:r w:rsidR="00077335" w:rsidRPr="007C5AA6">
        <w:rPr>
          <w:szCs w:val="24"/>
        </w:rPr>
        <w:t xml:space="preserve">. Overly, </w:t>
      </w:r>
      <w:r w:rsidR="0099461D">
        <w:rPr>
          <w:szCs w:val="24"/>
        </w:rPr>
        <w:t>the administrator will be</w:t>
      </w:r>
      <w:r w:rsidR="00AD6451">
        <w:rPr>
          <w:szCs w:val="24"/>
        </w:rPr>
        <w:t xml:space="preserve"> demanded </w:t>
      </w:r>
      <w:r w:rsidR="007F1905">
        <w:rPr>
          <w:szCs w:val="24"/>
        </w:rPr>
        <w:t>to utilize vulnerable leadership skills to</w:t>
      </w:r>
      <w:r w:rsidR="002C42FD">
        <w:rPr>
          <w:szCs w:val="24"/>
        </w:rPr>
        <w:t xml:space="preserve"> undertake </w:t>
      </w:r>
      <w:r w:rsidR="00077335" w:rsidRPr="007C5AA6">
        <w:rPr>
          <w:szCs w:val="24"/>
        </w:rPr>
        <w:t>conti</w:t>
      </w:r>
      <w:r w:rsidR="002C42FD">
        <w:rPr>
          <w:szCs w:val="24"/>
        </w:rPr>
        <w:t xml:space="preserve">nuous tracking of healthcare operations to ascertain the nursing </w:t>
      </w:r>
      <w:r w:rsidR="00077335" w:rsidRPr="007C5AA6">
        <w:rPr>
          <w:szCs w:val="24"/>
        </w:rPr>
        <w:t>progress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0F2CAC">
        <w:rPr>
          <w:szCs w:val="24"/>
        </w:rPr>
        <w:t>.The</w:t>
      </w:r>
      <w:r w:rsidR="0099461D">
        <w:rPr>
          <w:szCs w:val="24"/>
        </w:rPr>
        <w:t xml:space="preserve"> </w:t>
      </w:r>
      <w:r w:rsidR="004827E9">
        <w:rPr>
          <w:szCs w:val="24"/>
        </w:rPr>
        <w:t>admi</w:t>
      </w:r>
      <w:r>
        <w:rPr>
          <w:szCs w:val="24"/>
        </w:rPr>
        <w:t xml:space="preserve">nistrator can </w:t>
      </w:r>
      <w:r w:rsidR="00077335" w:rsidRPr="007C5AA6">
        <w:rPr>
          <w:szCs w:val="24"/>
        </w:rPr>
        <w:t>boost the quality of services provided while employing c</w:t>
      </w:r>
      <w:r w:rsidR="007F1905">
        <w:rPr>
          <w:szCs w:val="24"/>
        </w:rPr>
        <w:t>ost-effective financial measures</w:t>
      </w:r>
      <w:r w:rsidR="000F2CAC">
        <w:rPr>
          <w:szCs w:val="24"/>
        </w:rPr>
        <w:t>.</w:t>
      </w:r>
      <w:r w:rsidR="00CC5DFF">
        <w:rPr>
          <w:szCs w:val="24"/>
        </w:rPr>
        <w:t xml:space="preserve"> Leadership vulnerability goes a long way with putting in place healthcare limits, </w:t>
      </w:r>
      <w:r w:rsidR="00CC5DFF">
        <w:rPr>
          <w:szCs w:val="24"/>
        </w:rPr>
        <w:lastRenderedPageBreak/>
        <w:t>which entails b</w:t>
      </w:r>
      <w:r w:rsidR="00077335" w:rsidRPr="007C5AA6">
        <w:rPr>
          <w:szCs w:val="24"/>
        </w:rPr>
        <w:t>alancing the missi</w:t>
      </w:r>
      <w:r w:rsidR="00CC5DFF">
        <w:rPr>
          <w:szCs w:val="24"/>
        </w:rPr>
        <w:t xml:space="preserve">on against quality and finances. Notably, balancing the three components is a </w:t>
      </w:r>
      <w:r w:rsidR="00077335" w:rsidRPr="007C5AA6">
        <w:rPr>
          <w:szCs w:val="24"/>
        </w:rPr>
        <w:t xml:space="preserve">complex undertaking </w:t>
      </w:r>
      <w:r w:rsidR="007C5AA6" w:rsidRPr="007C5AA6">
        <w:rPr>
          <w:szCs w:val="24"/>
        </w:rPr>
        <w:t xml:space="preserve">as it involves </w:t>
      </w:r>
      <w:r w:rsidR="00077335" w:rsidRPr="007C5AA6">
        <w:rPr>
          <w:szCs w:val="24"/>
        </w:rPr>
        <w:t xml:space="preserve">sieving through the inputs of the facility, the critical stages of the purpose, and, of course, </w:t>
      </w:r>
      <w:r w:rsidR="00CC5DFF" w:rsidRPr="007C5AA6">
        <w:rPr>
          <w:szCs w:val="24"/>
        </w:rPr>
        <w:t>and the</w:t>
      </w:r>
      <w:r>
        <w:rPr>
          <w:szCs w:val="24"/>
        </w:rPr>
        <w:t xml:space="preserve"> level of output. </w:t>
      </w:r>
      <w:r w:rsidR="002F1CFD">
        <w:rPr>
          <w:szCs w:val="24"/>
          <w:shd w:val="clear" w:color="auto" w:fill="FFFFFF"/>
        </w:rPr>
        <w:t>Buchbinder, Shanks &amp; Kite (</w:t>
      </w:r>
      <w:r w:rsidR="002F1CFD" w:rsidRPr="002F1CFD">
        <w:rPr>
          <w:szCs w:val="24"/>
          <w:shd w:val="clear" w:color="auto" w:fill="FFFFFF"/>
        </w:rPr>
        <w:t>2019)</w:t>
      </w:r>
      <w:r w:rsidR="006F2A29">
        <w:rPr>
          <w:szCs w:val="24"/>
          <w:shd w:val="clear" w:color="auto" w:fill="FFFFFF"/>
        </w:rPr>
        <w:t xml:space="preserve"> enlighten that </w:t>
      </w:r>
      <w:r>
        <w:rPr>
          <w:szCs w:val="24"/>
        </w:rPr>
        <w:t>successful</w:t>
      </w:r>
      <w:r w:rsidR="004827E9">
        <w:rPr>
          <w:szCs w:val="24"/>
        </w:rPr>
        <w:t xml:space="preserve"> balancing of the fore-mentioned </w:t>
      </w:r>
      <w:r w:rsidR="00CC5DFF">
        <w:rPr>
          <w:szCs w:val="24"/>
        </w:rPr>
        <w:t xml:space="preserve">components demands cleverly use vulnerable leadership skills while minding healthcare operation limits. </w:t>
      </w:r>
    </w:p>
    <w:p w:rsidR="007C5AA6" w:rsidRDefault="007F1905" w:rsidP="007B5A73">
      <w:pPr>
        <w:spacing w:line="480" w:lineRule="auto"/>
        <w:ind w:firstLine="720"/>
        <w:rPr>
          <w:szCs w:val="24"/>
        </w:rPr>
      </w:pPr>
      <w:r>
        <w:rPr>
          <w:szCs w:val="24"/>
        </w:rPr>
        <w:t>Healthcare administrators can utilize leadership vulnerability to set limits regarding workplace relationships. The administrator can apply leadership</w:t>
      </w:r>
      <w:r w:rsidR="00E73948">
        <w:rPr>
          <w:szCs w:val="24"/>
        </w:rPr>
        <w:t xml:space="preserve"> vulnerability to strategically</w:t>
      </w:r>
      <w:r>
        <w:rPr>
          <w:szCs w:val="24"/>
        </w:rPr>
        <w:t xml:space="preserve"> formulate </w:t>
      </w:r>
      <w:r w:rsidR="00A85008">
        <w:rPr>
          <w:szCs w:val="24"/>
        </w:rPr>
        <w:t xml:space="preserve">and </w:t>
      </w:r>
      <w:r>
        <w:rPr>
          <w:szCs w:val="24"/>
        </w:rPr>
        <w:t xml:space="preserve">enforce </w:t>
      </w:r>
      <w:r w:rsidR="00077335" w:rsidRPr="007C5AA6">
        <w:rPr>
          <w:szCs w:val="24"/>
        </w:rPr>
        <w:t>relationship</w:t>
      </w:r>
      <w:r>
        <w:rPr>
          <w:szCs w:val="24"/>
        </w:rPr>
        <w:t xml:space="preserve"> rules</w:t>
      </w:r>
      <w:r w:rsidR="00352F4D">
        <w:rPr>
          <w:szCs w:val="24"/>
        </w:rPr>
        <w:t xml:space="preserve"> among</w:t>
      </w:r>
      <w:r w:rsidR="00D566CD">
        <w:rPr>
          <w:szCs w:val="24"/>
        </w:rPr>
        <w:t xml:space="preserve"> the clinical nurses across all the functional </w:t>
      </w:r>
      <w:r w:rsidR="002F1CFD">
        <w:rPr>
          <w:szCs w:val="24"/>
        </w:rPr>
        <w:t xml:space="preserve">units. </w:t>
      </w:r>
      <w:r w:rsidR="0099461D">
        <w:rPr>
          <w:rFonts w:eastAsia="Times New Roman"/>
          <w:szCs w:val="24"/>
        </w:rPr>
        <w:t>Covey (</w:t>
      </w:r>
      <w:r w:rsidR="0099461D" w:rsidRPr="002F1CFD">
        <w:rPr>
          <w:rFonts w:eastAsia="Times New Roman"/>
          <w:szCs w:val="24"/>
        </w:rPr>
        <w:t>1992)</w:t>
      </w:r>
      <w:r w:rsidR="0099461D">
        <w:rPr>
          <w:szCs w:val="24"/>
        </w:rPr>
        <w:t xml:space="preserve"> suggests</w:t>
      </w:r>
      <w:r w:rsidR="00D566CD">
        <w:rPr>
          <w:szCs w:val="24"/>
        </w:rPr>
        <w:t xml:space="preserve"> that clinical staff should have limits when it comes to relationships and social interactions to maintain acceptable healthcare professionalism. Importantly, the administrat</w:t>
      </w:r>
      <w:r w:rsidR="00352F4D">
        <w:rPr>
          <w:szCs w:val="24"/>
        </w:rPr>
        <w:t>or can</w:t>
      </w:r>
      <w:r w:rsidR="00D566CD">
        <w:rPr>
          <w:szCs w:val="24"/>
        </w:rPr>
        <w:t xml:space="preserve"> formulate regulations on how nurses should interrelate while on duty to attain</w:t>
      </w:r>
      <w:r w:rsidR="00234F5F" w:rsidRPr="007C5AA6">
        <w:rPr>
          <w:szCs w:val="24"/>
        </w:rPr>
        <w:t xml:space="preserve"> optimal performance</w:t>
      </w:r>
      <w:r w:rsidR="002F1CFD">
        <w:rPr>
          <w:szCs w:val="24"/>
        </w:rPr>
        <w:t xml:space="preserve"> (</w:t>
      </w:r>
      <w:r w:rsidR="002F1CFD">
        <w:rPr>
          <w:rFonts w:eastAsia="Times New Roman"/>
          <w:szCs w:val="24"/>
        </w:rPr>
        <w:t xml:space="preserve">Covey, </w:t>
      </w:r>
      <w:r w:rsidR="002F1CFD" w:rsidRPr="002F1CFD">
        <w:rPr>
          <w:rFonts w:eastAsia="Times New Roman"/>
          <w:szCs w:val="24"/>
        </w:rPr>
        <w:t>1992)</w:t>
      </w:r>
      <w:r w:rsidR="00D566CD">
        <w:rPr>
          <w:szCs w:val="24"/>
        </w:rPr>
        <w:t xml:space="preserve">. </w:t>
      </w:r>
      <w:r w:rsidR="0079778D">
        <w:rPr>
          <w:szCs w:val="24"/>
        </w:rPr>
        <w:t xml:space="preserve">Cooperation </w:t>
      </w:r>
      <w:r w:rsidR="00352F4D">
        <w:rPr>
          <w:szCs w:val="24"/>
        </w:rPr>
        <w:t xml:space="preserve">among healthcare staff can </w:t>
      </w:r>
      <w:r w:rsidR="00E73948">
        <w:rPr>
          <w:szCs w:val="24"/>
        </w:rPr>
        <w:t xml:space="preserve">be accomplished </w:t>
      </w:r>
      <w:r w:rsidR="0079778D">
        <w:rPr>
          <w:szCs w:val="24"/>
        </w:rPr>
        <w:t xml:space="preserve">through the use of vulnerable leadership, </w:t>
      </w:r>
      <w:r w:rsidR="00E73948">
        <w:rPr>
          <w:szCs w:val="24"/>
        </w:rPr>
        <w:t xml:space="preserve">hence improving </w:t>
      </w:r>
      <w:r w:rsidR="00234F5F" w:rsidRPr="007C5AA6">
        <w:rPr>
          <w:szCs w:val="24"/>
        </w:rPr>
        <w:t xml:space="preserve">the strategic execution of operations as well as communication. </w:t>
      </w:r>
      <w:r w:rsidR="00E73948">
        <w:rPr>
          <w:szCs w:val="24"/>
        </w:rPr>
        <w:t>Notably, it is th</w:t>
      </w:r>
      <w:r w:rsidR="0079778D">
        <w:rPr>
          <w:szCs w:val="24"/>
        </w:rPr>
        <w:t xml:space="preserve">rough effective use of leadership vulnerability </w:t>
      </w:r>
      <w:r w:rsidR="00E73948">
        <w:rPr>
          <w:szCs w:val="24"/>
        </w:rPr>
        <w:t>that the administrator wil</w:t>
      </w:r>
      <w:r w:rsidR="0041323E">
        <w:rPr>
          <w:szCs w:val="24"/>
        </w:rPr>
        <w:t xml:space="preserve">l ascertain </w:t>
      </w:r>
      <w:r w:rsidR="00A01B58" w:rsidRPr="007C5AA6">
        <w:rPr>
          <w:szCs w:val="24"/>
        </w:rPr>
        <w:t>the best time</w:t>
      </w:r>
      <w:r w:rsidR="00BF09FE" w:rsidRPr="007C5AA6">
        <w:rPr>
          <w:szCs w:val="24"/>
        </w:rPr>
        <w:t xml:space="preserve"> when to </w:t>
      </w:r>
      <w:r w:rsidR="00077335" w:rsidRPr="007C5AA6">
        <w:rPr>
          <w:szCs w:val="24"/>
        </w:rPr>
        <w:t xml:space="preserve">execute </w:t>
      </w:r>
      <w:r w:rsidR="0041323E">
        <w:rPr>
          <w:szCs w:val="24"/>
        </w:rPr>
        <w:t>a specific activity</w:t>
      </w:r>
      <w:r w:rsidR="002F1CFD">
        <w:rPr>
          <w:szCs w:val="24"/>
        </w:rPr>
        <w:t xml:space="preserve"> (</w:t>
      </w:r>
      <w:r w:rsidR="002F1CFD">
        <w:rPr>
          <w:szCs w:val="24"/>
          <w:shd w:val="clear" w:color="auto" w:fill="FFFFFF"/>
        </w:rPr>
        <w:t xml:space="preserve">Buchbinder, Shanks &amp; Kite, </w:t>
      </w:r>
      <w:r w:rsidR="002F1CFD" w:rsidRPr="002F1CFD">
        <w:rPr>
          <w:szCs w:val="24"/>
          <w:shd w:val="clear" w:color="auto" w:fill="FFFFFF"/>
        </w:rPr>
        <w:t>2019)</w:t>
      </w:r>
      <w:r w:rsidR="0041323E">
        <w:rPr>
          <w:szCs w:val="24"/>
        </w:rPr>
        <w:t>.</w:t>
      </w:r>
      <w:r w:rsidR="0073369A">
        <w:rPr>
          <w:szCs w:val="24"/>
        </w:rPr>
        <w:t>It is worth noting that a productive healthcare t</w:t>
      </w:r>
      <w:r w:rsidR="00163285">
        <w:rPr>
          <w:szCs w:val="24"/>
        </w:rPr>
        <w:t>eam must have</w:t>
      </w:r>
      <w:r w:rsidR="003F3161">
        <w:rPr>
          <w:szCs w:val="24"/>
        </w:rPr>
        <w:t xml:space="preserve"> boundaries while engaging in social interactions. As a result, healthcare administrators should apply leadership vulnerability to emphasize relationship boundaries.  </w:t>
      </w:r>
    </w:p>
    <w:p w:rsidR="007A2FA8" w:rsidRPr="007A2FA8" w:rsidRDefault="007F1905" w:rsidP="007A2FA8">
      <w:pPr>
        <w:spacing w:line="480" w:lineRule="auto"/>
        <w:ind w:left="720"/>
        <w:jc w:val="center"/>
        <w:rPr>
          <w:b/>
          <w:szCs w:val="24"/>
          <w:shd w:val="clear" w:color="auto" w:fill="FFFFFF"/>
        </w:rPr>
      </w:pPr>
      <w:r w:rsidRPr="007A2FA8">
        <w:rPr>
          <w:b/>
          <w:szCs w:val="24"/>
        </w:rPr>
        <w:t>Conclusion</w:t>
      </w:r>
    </w:p>
    <w:p w:rsidR="00B55CBD" w:rsidRDefault="007F1905" w:rsidP="007B5A73">
      <w:pPr>
        <w:spacing w:line="480" w:lineRule="auto"/>
        <w:ind w:firstLine="72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Overly, vulnerable leadership skills can aid a healthcare administrator in impr</w:t>
      </w:r>
      <w:r w:rsidR="008F67C8">
        <w:rPr>
          <w:szCs w:val="24"/>
          <w:shd w:val="clear" w:color="auto" w:fill="FFFFFF"/>
        </w:rPr>
        <w:t xml:space="preserve">oving healthcare performance and the attainment of patient-centered services. Additionally, effective utilization of leadership vulnerability contributes significantly by putting in place working </w:t>
      </w:r>
      <w:r w:rsidR="008F67C8">
        <w:rPr>
          <w:szCs w:val="24"/>
          <w:shd w:val="clear" w:color="auto" w:fill="FFFFFF"/>
        </w:rPr>
        <w:lastRenderedPageBreak/>
        <w:t xml:space="preserve">environment boundaries. Importantly, healthcare administrators should utilize vulnerable vulnerability skills to realize improvement in service delivery. </w:t>
      </w:r>
    </w:p>
    <w:p w:rsidR="007B5A73" w:rsidRDefault="007B5A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163285">
      <w:pPr>
        <w:spacing w:line="480" w:lineRule="auto"/>
        <w:ind w:firstLine="720"/>
        <w:rPr>
          <w:szCs w:val="24"/>
          <w:shd w:val="clear" w:color="auto" w:fill="FFFFFF"/>
        </w:rPr>
      </w:pPr>
    </w:p>
    <w:p w:rsidR="003A2973" w:rsidRDefault="003A2973" w:rsidP="00C24F0B">
      <w:pPr>
        <w:spacing w:line="480" w:lineRule="auto"/>
        <w:rPr>
          <w:szCs w:val="24"/>
          <w:shd w:val="clear" w:color="auto" w:fill="FFFFFF"/>
        </w:rPr>
      </w:pPr>
      <w:bookmarkStart w:id="0" w:name="_GoBack"/>
      <w:bookmarkEnd w:id="0"/>
    </w:p>
    <w:p w:rsidR="00100060" w:rsidRDefault="007F1905" w:rsidP="007B5A73">
      <w:pPr>
        <w:spacing w:line="480" w:lineRule="auto"/>
        <w:ind w:firstLine="720"/>
        <w:jc w:val="center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Reference</w:t>
      </w:r>
    </w:p>
    <w:p w:rsidR="002F1CFD" w:rsidRPr="002F1CFD" w:rsidRDefault="007F1905" w:rsidP="002F1CFD">
      <w:pPr>
        <w:spacing w:after="0" w:line="480" w:lineRule="auto"/>
        <w:rPr>
          <w:rFonts w:eastAsia="Times New Roman"/>
          <w:szCs w:val="24"/>
        </w:rPr>
      </w:pPr>
      <w:r w:rsidRPr="002F1CFD">
        <w:rPr>
          <w:rFonts w:eastAsia="Times New Roman"/>
          <w:szCs w:val="24"/>
        </w:rPr>
        <w:lastRenderedPageBreak/>
        <w:t>Covey, S. (1992). Principle-centered leadership. Los Angeles, CA: Fireside Press.</w:t>
      </w:r>
    </w:p>
    <w:p w:rsidR="002F1CFD" w:rsidRDefault="007F1905" w:rsidP="002F1CFD">
      <w:pPr>
        <w:spacing w:line="480" w:lineRule="auto"/>
        <w:rPr>
          <w:szCs w:val="24"/>
          <w:shd w:val="clear" w:color="auto" w:fill="FFFFFF"/>
        </w:rPr>
      </w:pPr>
      <w:r w:rsidRPr="002F1CFD">
        <w:rPr>
          <w:szCs w:val="24"/>
          <w:shd w:val="clear" w:color="auto" w:fill="FFFFFF"/>
        </w:rPr>
        <w:t>Buchbinder, S. B., Shanks, N. H., &amp; Kite, B. J. (2019). </w:t>
      </w:r>
      <w:r w:rsidRPr="002F1CFD">
        <w:rPr>
          <w:i/>
          <w:iCs/>
          <w:szCs w:val="24"/>
          <w:shd w:val="clear" w:color="auto" w:fill="FFFFFF"/>
        </w:rPr>
        <w:t>Introduction to health care management</w:t>
      </w:r>
      <w:r w:rsidRPr="002F1CFD">
        <w:rPr>
          <w:szCs w:val="24"/>
          <w:shd w:val="clear" w:color="auto" w:fill="FFFFFF"/>
        </w:rPr>
        <w:t xml:space="preserve">. </w:t>
      </w:r>
    </w:p>
    <w:p w:rsidR="006F2A29" w:rsidRDefault="007F1905" w:rsidP="002F1CFD">
      <w:pPr>
        <w:spacing w:line="480" w:lineRule="auto"/>
        <w:ind w:firstLine="720"/>
        <w:rPr>
          <w:szCs w:val="24"/>
          <w:shd w:val="clear" w:color="auto" w:fill="FFFFFF"/>
        </w:rPr>
      </w:pPr>
      <w:r w:rsidRPr="002F1CFD">
        <w:rPr>
          <w:szCs w:val="24"/>
          <w:shd w:val="clear" w:color="auto" w:fill="FFFFFF"/>
        </w:rPr>
        <w:t>Jones &amp; Bartlett Learning.</w:t>
      </w:r>
    </w:p>
    <w:p w:rsidR="000E0D0C" w:rsidRDefault="000E0D0C" w:rsidP="002F1CFD">
      <w:pPr>
        <w:spacing w:line="480" w:lineRule="auto"/>
        <w:ind w:firstLine="720"/>
        <w:rPr>
          <w:szCs w:val="24"/>
          <w:shd w:val="clear" w:color="auto" w:fill="FFFFFF"/>
        </w:rPr>
      </w:pPr>
    </w:p>
    <w:p w:rsidR="000E0D0C" w:rsidRDefault="000E0D0C" w:rsidP="002F1CFD">
      <w:pPr>
        <w:spacing w:line="480" w:lineRule="auto"/>
        <w:ind w:firstLine="720"/>
        <w:rPr>
          <w:szCs w:val="24"/>
          <w:shd w:val="clear" w:color="auto" w:fill="FFFFFF"/>
        </w:rPr>
      </w:pPr>
    </w:p>
    <w:p w:rsidR="000E0D0C" w:rsidRDefault="000E0D0C" w:rsidP="002F1CFD">
      <w:pPr>
        <w:spacing w:line="480" w:lineRule="auto"/>
        <w:ind w:firstLine="720"/>
        <w:rPr>
          <w:szCs w:val="24"/>
          <w:shd w:val="clear" w:color="auto" w:fill="FFFFFF"/>
        </w:rPr>
      </w:pPr>
    </w:p>
    <w:p w:rsidR="00734C52" w:rsidRDefault="00734C52" w:rsidP="002F1CFD">
      <w:pPr>
        <w:spacing w:line="480" w:lineRule="auto"/>
        <w:ind w:firstLine="720"/>
        <w:rPr>
          <w:szCs w:val="24"/>
        </w:rPr>
      </w:pPr>
    </w:p>
    <w:p w:rsidR="00BF0EA1" w:rsidRDefault="00BF0EA1" w:rsidP="002C4D3A">
      <w:pPr>
        <w:spacing w:line="240" w:lineRule="auto"/>
        <w:ind w:firstLine="720"/>
        <w:rPr>
          <w:szCs w:val="24"/>
        </w:rPr>
      </w:pPr>
    </w:p>
    <w:p w:rsidR="00BF0EA1" w:rsidRPr="002F1CFD" w:rsidRDefault="00BF0EA1" w:rsidP="002F1CFD">
      <w:pPr>
        <w:spacing w:line="480" w:lineRule="auto"/>
        <w:ind w:firstLine="720"/>
        <w:rPr>
          <w:szCs w:val="24"/>
        </w:rPr>
      </w:pPr>
    </w:p>
    <w:sectPr w:rsidR="00BF0EA1" w:rsidRPr="002F1CFD" w:rsidSect="007B5A7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F1F" w:rsidRDefault="00916F1F">
      <w:pPr>
        <w:spacing w:after="0" w:line="240" w:lineRule="auto"/>
      </w:pPr>
      <w:r>
        <w:separator/>
      </w:r>
    </w:p>
  </w:endnote>
  <w:endnote w:type="continuationSeparator" w:id="1">
    <w:p w:rsidR="00916F1F" w:rsidRDefault="0091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F1F" w:rsidRDefault="00916F1F">
      <w:pPr>
        <w:spacing w:after="0" w:line="240" w:lineRule="auto"/>
      </w:pPr>
      <w:r>
        <w:separator/>
      </w:r>
    </w:p>
  </w:footnote>
  <w:footnote w:type="continuationSeparator" w:id="1">
    <w:p w:rsidR="00916F1F" w:rsidRDefault="00916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38557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C5AA6" w:rsidRPr="0041323E" w:rsidRDefault="007F1905" w:rsidP="0041323E">
        <w:pPr>
          <w:spacing w:line="480" w:lineRule="auto"/>
          <w:rPr>
            <w:szCs w:val="24"/>
          </w:rPr>
        </w:pPr>
        <w:r>
          <w:rPr>
            <w:szCs w:val="24"/>
          </w:rPr>
          <w:t>LEADERSHIP VULNERABILITY SKILLS FOR HEALTHCARE ADMINISTRATORS</w:t>
        </w:r>
        <w:r w:rsidR="005C0CEB">
          <w:fldChar w:fldCharType="begin"/>
        </w:r>
        <w:r w:rsidR="00077335">
          <w:instrText xml:space="preserve"> PAGE   \* MERGEFORMAT </w:instrText>
        </w:r>
        <w:r w:rsidR="005C0CEB">
          <w:fldChar w:fldCharType="separate"/>
        </w:r>
        <w:r w:rsidR="0099461D">
          <w:rPr>
            <w:noProof/>
          </w:rPr>
          <w:t>4</w:t>
        </w:r>
        <w:r w:rsidR="005C0CEB">
          <w:rPr>
            <w:noProof/>
          </w:rPr>
          <w:fldChar w:fldCharType="end"/>
        </w:r>
      </w:p>
    </w:sdtContent>
  </w:sdt>
  <w:p w:rsidR="007C5AA6" w:rsidRDefault="007C5A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34891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5A73" w:rsidRPr="0041323E" w:rsidRDefault="007F1905" w:rsidP="002F1CFD">
        <w:pPr>
          <w:spacing w:line="480" w:lineRule="auto"/>
          <w:rPr>
            <w:szCs w:val="24"/>
          </w:rPr>
        </w:pPr>
        <w:r>
          <w:t xml:space="preserve">Running head: </w:t>
        </w:r>
        <w:r w:rsidR="002F1CFD">
          <w:rPr>
            <w:szCs w:val="24"/>
          </w:rPr>
          <w:t>LEADERSHIP VULN</w:t>
        </w:r>
        <w:r w:rsidR="004728F5">
          <w:rPr>
            <w:szCs w:val="24"/>
          </w:rPr>
          <w:t xml:space="preserve">ERABILITY SKILLS FOR HEALTHCARE ADMINISTRATORS </w:t>
        </w:r>
        <w:r w:rsidR="005C0CEB">
          <w:fldChar w:fldCharType="begin"/>
        </w:r>
        <w:r w:rsidR="00077335">
          <w:instrText xml:space="preserve"> PAGE   \* MERGEFORMAT </w:instrText>
        </w:r>
        <w:r w:rsidR="005C0CEB">
          <w:fldChar w:fldCharType="separate"/>
        </w:r>
        <w:r w:rsidR="00FB3C1B">
          <w:rPr>
            <w:noProof/>
          </w:rPr>
          <w:t>1</w:t>
        </w:r>
        <w:r w:rsidR="005C0CEB">
          <w:rPr>
            <w:noProof/>
          </w:rPr>
          <w:fldChar w:fldCharType="end"/>
        </w:r>
      </w:p>
    </w:sdtContent>
  </w:sdt>
  <w:p w:rsidR="007B5A73" w:rsidRDefault="007B5A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37D2"/>
    <w:rsid w:val="00037CB9"/>
    <w:rsid w:val="00077335"/>
    <w:rsid w:val="000A0AE8"/>
    <w:rsid w:val="000E0D0C"/>
    <w:rsid w:val="000F2CAC"/>
    <w:rsid w:val="00100060"/>
    <w:rsid w:val="00122D5D"/>
    <w:rsid w:val="00163285"/>
    <w:rsid w:val="001754E1"/>
    <w:rsid w:val="0021269A"/>
    <w:rsid w:val="002136ED"/>
    <w:rsid w:val="00234F5F"/>
    <w:rsid w:val="002C42FD"/>
    <w:rsid w:val="002C4D3A"/>
    <w:rsid w:val="002F1CFD"/>
    <w:rsid w:val="00301519"/>
    <w:rsid w:val="003329B5"/>
    <w:rsid w:val="00335645"/>
    <w:rsid w:val="003437D2"/>
    <w:rsid w:val="00352F4D"/>
    <w:rsid w:val="00382B08"/>
    <w:rsid w:val="003A2973"/>
    <w:rsid w:val="003D07DE"/>
    <w:rsid w:val="003F3161"/>
    <w:rsid w:val="003F372F"/>
    <w:rsid w:val="0041323E"/>
    <w:rsid w:val="004506EB"/>
    <w:rsid w:val="00465DA6"/>
    <w:rsid w:val="004728F5"/>
    <w:rsid w:val="00475746"/>
    <w:rsid w:val="004827E9"/>
    <w:rsid w:val="004A6F65"/>
    <w:rsid w:val="004E2AF7"/>
    <w:rsid w:val="00540C00"/>
    <w:rsid w:val="00545FB4"/>
    <w:rsid w:val="00547D2F"/>
    <w:rsid w:val="00553D6B"/>
    <w:rsid w:val="005A2BED"/>
    <w:rsid w:val="005C0CEB"/>
    <w:rsid w:val="0064641D"/>
    <w:rsid w:val="00652A42"/>
    <w:rsid w:val="00677FF1"/>
    <w:rsid w:val="00687196"/>
    <w:rsid w:val="00687A9F"/>
    <w:rsid w:val="006C43B9"/>
    <w:rsid w:val="006D0F2C"/>
    <w:rsid w:val="006F2A29"/>
    <w:rsid w:val="0073369A"/>
    <w:rsid w:val="00734C52"/>
    <w:rsid w:val="00766950"/>
    <w:rsid w:val="0079778D"/>
    <w:rsid w:val="007A2FA8"/>
    <w:rsid w:val="007B5A73"/>
    <w:rsid w:val="007C5AA6"/>
    <w:rsid w:val="007F0F8C"/>
    <w:rsid w:val="007F1905"/>
    <w:rsid w:val="00810907"/>
    <w:rsid w:val="008F67C8"/>
    <w:rsid w:val="00916F1F"/>
    <w:rsid w:val="0099461D"/>
    <w:rsid w:val="009E7844"/>
    <w:rsid w:val="00A01B58"/>
    <w:rsid w:val="00A577C0"/>
    <w:rsid w:val="00A77BC9"/>
    <w:rsid w:val="00A85008"/>
    <w:rsid w:val="00AD6451"/>
    <w:rsid w:val="00B24AE5"/>
    <w:rsid w:val="00B55CBD"/>
    <w:rsid w:val="00B611C2"/>
    <w:rsid w:val="00B70B75"/>
    <w:rsid w:val="00BD51DE"/>
    <w:rsid w:val="00BD6CA8"/>
    <w:rsid w:val="00BF09FE"/>
    <w:rsid w:val="00BF0EA1"/>
    <w:rsid w:val="00BF46B2"/>
    <w:rsid w:val="00C243F0"/>
    <w:rsid w:val="00C24F0B"/>
    <w:rsid w:val="00CC5DFF"/>
    <w:rsid w:val="00D5189A"/>
    <w:rsid w:val="00D566CD"/>
    <w:rsid w:val="00DD55DD"/>
    <w:rsid w:val="00E029A7"/>
    <w:rsid w:val="00E73948"/>
    <w:rsid w:val="00E9636E"/>
    <w:rsid w:val="00EA6BC9"/>
    <w:rsid w:val="00EB02F6"/>
    <w:rsid w:val="00F122C2"/>
    <w:rsid w:val="00FA4813"/>
    <w:rsid w:val="00FB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5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AA6"/>
  </w:style>
  <w:style w:type="paragraph" w:styleId="Footer">
    <w:name w:val="footer"/>
    <w:basedOn w:val="Normal"/>
    <w:link w:val="FooterChar"/>
    <w:uiPriority w:val="99"/>
    <w:unhideWhenUsed/>
    <w:rsid w:val="007C5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A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3</cp:revision>
  <dcterms:created xsi:type="dcterms:W3CDTF">2020-04-08T16:39:00Z</dcterms:created>
  <dcterms:modified xsi:type="dcterms:W3CDTF">2020-04-08T16:40:00Z</dcterms:modified>
</cp:coreProperties>
</file>